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10419" w:rsidRPr="00593AB0" w:rsidRDefault="0091253C" w:rsidP="0091253C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593AB0">
        <w:rPr>
          <w:rFonts w:ascii="Arial" w:hAnsi="Arial" w:cs="Arial"/>
          <w:b/>
          <w:bCs/>
          <w:sz w:val="48"/>
          <w:szCs w:val="48"/>
        </w:rPr>
        <w:t>How to Blink an LED Using NVIDIA Jetson Nano</w:t>
      </w:r>
    </w:p>
    <w:p w:rsidR="0091253C" w:rsidRPr="00593AB0" w:rsidRDefault="0091253C" w:rsidP="0091253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b/>
          <w:bCs/>
          <w:sz w:val="32"/>
          <w:szCs w:val="32"/>
        </w:rPr>
        <w:t>Introduction</w:t>
      </w:r>
      <w:r w:rsidRPr="00593AB0">
        <w:rPr>
          <w:rFonts w:ascii="Arial" w:hAnsi="Arial" w:cs="Arial"/>
          <w:sz w:val="28"/>
          <w:szCs w:val="28"/>
        </w:rPr>
        <w:t xml:space="preserve">: </w:t>
      </w:r>
      <w:r w:rsidRPr="00593AB0">
        <w:rPr>
          <w:rFonts w:ascii="Arial" w:hAnsi="Arial" w:cs="Arial"/>
          <w:sz w:val="28"/>
          <w:szCs w:val="28"/>
        </w:rPr>
        <w:t>In this tutorial, we will blink an LED using NVIDIA Jetson Nano. I will show you how to use Python to blink an LED</w:t>
      </w:r>
      <w:r w:rsidRPr="00593AB0">
        <w:rPr>
          <w:rFonts w:ascii="Arial" w:hAnsi="Arial" w:cs="Arial"/>
          <w:sz w:val="28"/>
          <w:szCs w:val="28"/>
        </w:rPr>
        <w:t xml:space="preserve"> </w:t>
      </w:r>
      <w:r w:rsidRPr="00593AB0">
        <w:rPr>
          <w:rFonts w:ascii="Arial" w:hAnsi="Arial" w:cs="Arial"/>
          <w:sz w:val="28"/>
          <w:szCs w:val="28"/>
        </w:rPr>
        <w:t>Here is what you will build:</w:t>
      </w:r>
    </w:p>
    <w:p w:rsidR="0091253C" w:rsidRPr="00593AB0" w:rsidRDefault="0091253C" w:rsidP="0091253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93AB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D889742" wp14:editId="12464706">
            <wp:extent cx="3886200" cy="2166889"/>
            <wp:effectExtent l="0" t="0" r="0" b="5080"/>
            <wp:docPr id="136423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381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1635" cy="21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593AB0" w:rsidRDefault="0091253C" w:rsidP="0091253C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t xml:space="preserve">You will need: </w:t>
      </w:r>
    </w:p>
    <w:p w:rsidR="0091253C" w:rsidRPr="0091253C" w:rsidRDefault="0091253C" w:rsidP="0091253C">
      <w:pPr>
        <w:shd w:val="clear" w:color="auto" w:fill="FFFFFF"/>
        <w:spacing w:after="420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91253C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This section is the complete list of components you will need for this project</w:t>
      </w:r>
      <w:r w:rsidRPr="00593AB0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.</w:t>
      </w:r>
    </w:p>
    <w:p w:rsidR="0091253C" w:rsidRPr="0091253C" w:rsidRDefault="0091253C" w:rsidP="009125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hyperlink r:id="rId6" w:history="1">
        <w:proofErr w:type="gramStart"/>
        <w:r w:rsidRPr="0091253C">
          <w:rPr>
            <w:rFonts w:ascii="Arial" w:eastAsia="Times New Roman" w:hAnsi="Arial" w:cs="Arial"/>
            <w:color w:val="007ACC"/>
            <w:kern w:val="0"/>
            <w:sz w:val="28"/>
            <w:szCs w:val="28"/>
            <w:u w:val="single"/>
            <w14:ligatures w14:val="none"/>
          </w:rPr>
          <w:t>400 point</w:t>
        </w:r>
        <w:proofErr w:type="gramEnd"/>
        <w:r w:rsidRPr="0091253C">
          <w:rPr>
            <w:rFonts w:ascii="Arial" w:eastAsia="Times New Roman" w:hAnsi="Arial" w:cs="Arial"/>
            <w:color w:val="007ACC"/>
            <w:kern w:val="0"/>
            <w:sz w:val="28"/>
            <w:szCs w:val="28"/>
            <w:u w:val="single"/>
            <w14:ligatures w14:val="none"/>
          </w:rPr>
          <w:t xml:space="preserve"> solderless breadboard</w:t>
        </w:r>
      </w:hyperlink>
    </w:p>
    <w:p w:rsidR="0091253C" w:rsidRPr="0091253C" w:rsidRDefault="0091253C" w:rsidP="009125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hyperlink r:id="rId7" w:history="1">
        <w:r w:rsidRPr="0091253C">
          <w:rPr>
            <w:rFonts w:ascii="Arial" w:eastAsia="Times New Roman" w:hAnsi="Arial" w:cs="Arial"/>
            <w:color w:val="007ACC"/>
            <w:kern w:val="0"/>
            <w:sz w:val="28"/>
            <w:szCs w:val="28"/>
            <w:u w:val="single"/>
            <w14:ligatures w14:val="none"/>
          </w:rPr>
          <w:t>5mm LEDs</w:t>
        </w:r>
      </w:hyperlink>
    </w:p>
    <w:p w:rsidR="0091253C" w:rsidRPr="0091253C" w:rsidRDefault="0091253C" w:rsidP="009125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hyperlink r:id="rId8" w:history="1">
        <w:r w:rsidRPr="0091253C">
          <w:rPr>
            <w:rFonts w:ascii="Arial" w:eastAsia="Times New Roman" w:hAnsi="Arial" w:cs="Arial"/>
            <w:color w:val="007ACC"/>
            <w:kern w:val="0"/>
            <w:sz w:val="28"/>
            <w:szCs w:val="28"/>
            <w:u w:val="single"/>
            <w14:ligatures w14:val="none"/>
          </w:rPr>
          <w:t>Assorted Breadboard Jumper Wires</w:t>
        </w:r>
      </w:hyperlink>
    </w:p>
    <w:p w:rsidR="0091253C" w:rsidRPr="00593AB0" w:rsidRDefault="0091253C" w:rsidP="0091253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hyperlink r:id="rId9" w:history="1">
        <w:r w:rsidRPr="0091253C">
          <w:rPr>
            <w:rFonts w:ascii="Arial" w:eastAsia="Times New Roman" w:hAnsi="Arial" w:cs="Arial"/>
            <w:color w:val="007ACC"/>
            <w:kern w:val="0"/>
            <w:sz w:val="28"/>
            <w:szCs w:val="28"/>
            <w:u w:val="single"/>
            <w14:ligatures w14:val="none"/>
          </w:rPr>
          <w:t>220 Ohm Resistor 0.5Watt</w:t>
        </w:r>
      </w:hyperlink>
    </w:p>
    <w:p w:rsidR="0091253C" w:rsidRPr="00593AB0" w:rsidRDefault="0091253C" w:rsidP="0091253C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1A1A1A"/>
          <w:kern w:val="36"/>
          <w:sz w:val="32"/>
          <w:szCs w:val="32"/>
          <w14:ligatures w14:val="none"/>
        </w:rPr>
      </w:pPr>
      <w:r w:rsidRPr="00593AB0">
        <w:rPr>
          <w:rFonts w:ascii="Arial" w:eastAsia="Times New Roman" w:hAnsi="Arial" w:cs="Arial"/>
          <w:b/>
          <w:bCs/>
          <w:color w:val="1A1A1A"/>
          <w:kern w:val="36"/>
          <w:sz w:val="32"/>
          <w:szCs w:val="32"/>
          <w14:ligatures w14:val="none"/>
        </w:rPr>
        <w:t>Set Up the Hardware</w:t>
      </w:r>
      <w:r w:rsidRPr="00593AB0">
        <w:rPr>
          <w:rFonts w:ascii="Arial" w:eastAsia="Times New Roman" w:hAnsi="Arial" w:cs="Arial"/>
          <w:b/>
          <w:bCs/>
          <w:color w:val="1A1A1A"/>
          <w:kern w:val="36"/>
          <w:sz w:val="32"/>
          <w:szCs w:val="32"/>
          <w14:ligatures w14:val="none"/>
        </w:rPr>
        <w:t xml:space="preserve">: </w:t>
      </w:r>
    </w:p>
    <w:p w:rsidR="0091253C" w:rsidRPr="00593AB0" w:rsidRDefault="0091253C" w:rsidP="0091253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593AB0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 xml:space="preserve">The first thing we need to do is to set up the hardware. </w:t>
      </w:r>
    </w:p>
    <w:p w:rsidR="0091253C" w:rsidRPr="00593AB0" w:rsidRDefault="0091253C" w:rsidP="0091253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593AB0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Gather all of the items from the “You Will Need” section and lay them out on a table.</w:t>
      </w:r>
    </w:p>
    <w:p w:rsidR="0091253C" w:rsidRPr="00593AB0" w:rsidRDefault="0091253C" w:rsidP="0091253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593AB0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 xml:space="preserve">The NVIDIA Jetson Nano board has 40 general-purpose input/output pins (GPIO). Each pin can either be an input (e.g. connecting the Jetson Nano to </w:t>
      </w:r>
      <w:r w:rsidRPr="00593AB0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lastRenderedPageBreak/>
        <w:t>a sensor) or an output (e.g. an LED). GPIO pins on the Jetson Nano use 3.3V by default.</w:t>
      </w:r>
    </w:p>
    <w:p w:rsidR="0091253C" w:rsidRPr="00593AB0" w:rsidRDefault="0091253C" w:rsidP="0091253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A1A1A"/>
          <w:kern w:val="0"/>
          <w:sz w:val="24"/>
          <w:szCs w:val="24"/>
          <w14:ligatures w14:val="none"/>
        </w:rPr>
      </w:pPr>
      <w:r w:rsidRPr="00593AB0">
        <w:rPr>
          <w:rFonts w:ascii="Arial" w:eastAsia="Times New Roman" w:hAnsi="Arial" w:cs="Arial"/>
          <w:color w:val="1A1A1A"/>
          <w:kern w:val="0"/>
          <w:sz w:val="24"/>
          <w:szCs w:val="24"/>
          <w14:ligatures w14:val="none"/>
        </w:rPr>
        <w:drawing>
          <wp:inline distT="0" distB="0" distL="0" distR="0" wp14:anchorId="29C14CB7" wp14:editId="7762D80C">
            <wp:extent cx="4521200" cy="3572521"/>
            <wp:effectExtent l="0" t="0" r="0" b="8890"/>
            <wp:docPr id="163751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16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2963" cy="3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91253C" w:rsidRDefault="0091253C" w:rsidP="0091253C">
      <w:pPr>
        <w:shd w:val="clear" w:color="auto" w:fill="FFFFFF"/>
        <w:spacing w:after="420" w:line="240" w:lineRule="auto"/>
        <w:jc w:val="both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91253C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In order to get the LED to blink, we need to connect it to one of the 40 GPIO pins. Make sure you set everything up exactly like this image below:</w:t>
      </w:r>
    </w:p>
    <w:p w:rsidR="0091253C" w:rsidRPr="0091253C" w:rsidRDefault="0091253C" w:rsidP="0091253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91253C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Connect the 220 Ohm resistor to the positive pin of the LED (i.e. the long leg).</w:t>
      </w:r>
    </w:p>
    <w:p w:rsidR="0091253C" w:rsidRPr="0091253C" w:rsidRDefault="0091253C" w:rsidP="0091253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91253C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Connect the other end of this resistor to GPIO pin 7 on the Jetson Nano. </w:t>
      </w:r>
    </w:p>
    <w:p w:rsidR="0091253C" w:rsidRPr="0091253C" w:rsidRDefault="0091253C" w:rsidP="0091253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</w:pPr>
      <w:r w:rsidRPr="0091253C">
        <w:rPr>
          <w:rFonts w:ascii="Arial" w:eastAsia="Times New Roman" w:hAnsi="Arial" w:cs="Arial"/>
          <w:color w:val="1A1A1A"/>
          <w:kern w:val="0"/>
          <w:sz w:val="28"/>
          <w:szCs w:val="28"/>
          <w14:ligatures w14:val="none"/>
        </w:rPr>
        <w:t>Connect the negative pin of the LED (i.e. the short leg) to the GND pin on the Jetson Nano.</w:t>
      </w:r>
    </w:p>
    <w:p w:rsidR="0091253C" w:rsidRPr="00593AB0" w:rsidRDefault="0091253C" w:rsidP="0091253C">
      <w:pPr>
        <w:rPr>
          <w:rFonts w:ascii="Arial" w:hAnsi="Arial" w:cs="Arial"/>
          <w:b/>
          <w:bCs/>
          <w:sz w:val="24"/>
          <w:szCs w:val="24"/>
        </w:rPr>
      </w:pPr>
      <w:r w:rsidRPr="00593AB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EC15296" wp14:editId="41906341">
            <wp:extent cx="1854200" cy="1372008"/>
            <wp:effectExtent l="0" t="0" r="0" b="0"/>
            <wp:docPr id="14072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23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6132" cy="13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AB0">
        <w:rPr>
          <w:rFonts w:ascii="Arial" w:hAnsi="Arial" w:cs="Arial"/>
          <w:b/>
          <w:bCs/>
          <w:sz w:val="24"/>
          <w:szCs w:val="24"/>
        </w:rPr>
        <w:t xml:space="preserve">   </w:t>
      </w:r>
      <w:r w:rsidRPr="00593AB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016D61D" wp14:editId="2C3F7E4C">
            <wp:extent cx="1811020" cy="1361361"/>
            <wp:effectExtent l="0" t="0" r="0" b="0"/>
            <wp:docPr id="118308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88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5476" cy="13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AB0">
        <w:rPr>
          <w:rFonts w:ascii="Arial" w:hAnsi="Arial" w:cs="Arial"/>
          <w:b/>
          <w:bCs/>
          <w:sz w:val="24"/>
          <w:szCs w:val="24"/>
        </w:rPr>
        <w:t xml:space="preserve">   </w:t>
      </w:r>
      <w:r w:rsidRPr="00593AB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0A7F6AB" wp14:editId="20AF8FDE">
            <wp:extent cx="1821599" cy="1361918"/>
            <wp:effectExtent l="0" t="0" r="7620" b="0"/>
            <wp:docPr id="11946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30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7767" cy="13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593AB0" w:rsidRDefault="0091253C" w:rsidP="0091253C">
      <w:pPr>
        <w:rPr>
          <w:rFonts w:ascii="Arial" w:hAnsi="Arial" w:cs="Arial"/>
          <w:b/>
          <w:bCs/>
          <w:sz w:val="24"/>
          <w:szCs w:val="24"/>
        </w:rPr>
      </w:pPr>
    </w:p>
    <w:p w:rsidR="0091253C" w:rsidRPr="00593AB0" w:rsidRDefault="0091253C" w:rsidP="0091253C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lastRenderedPageBreak/>
        <w:t>Blink an LED Using Python</w:t>
      </w:r>
    </w:p>
    <w:p w:rsidR="0091253C" w:rsidRPr="00593AB0" w:rsidRDefault="0091253C" w:rsidP="0091253C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t>Set Up the NVIDIA GPIO Library for Python</w:t>
      </w:r>
    </w:p>
    <w:p w:rsidR="0091253C" w:rsidRPr="00593AB0" w:rsidRDefault="0091253C" w:rsidP="0091253C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Let’s set up NVIDIA Jetson Nano GPIO.</w:t>
      </w:r>
    </w:p>
    <w:p w:rsidR="0091253C" w:rsidRPr="00593AB0" w:rsidRDefault="0091253C" w:rsidP="0091253C">
      <w:pPr>
        <w:rPr>
          <w:rFonts w:ascii="Arial" w:hAnsi="Arial" w:cs="Arial"/>
          <w:sz w:val="28"/>
          <w:szCs w:val="28"/>
        </w:rPr>
      </w:pPr>
    </w:p>
    <w:p w:rsidR="0091253C" w:rsidRPr="00593AB0" w:rsidRDefault="0091253C" w:rsidP="0091253C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Open a terminal, and type the following command.</w:t>
      </w:r>
    </w:p>
    <w:p w:rsidR="0091253C" w:rsidRPr="00593AB0" w:rsidRDefault="0091253C" w:rsidP="0091253C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drawing>
          <wp:inline distT="0" distB="0" distL="0" distR="0" wp14:anchorId="7413A856" wp14:editId="2F9C54F1">
            <wp:extent cx="5943600" cy="474345"/>
            <wp:effectExtent l="0" t="0" r="0" b="1905"/>
            <wp:docPr id="147526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623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593AB0" w:rsidRDefault="0091253C" w:rsidP="0091253C">
      <w:pPr>
        <w:rPr>
          <w:rFonts w:ascii="Arial" w:hAnsi="Arial" w:cs="Arial"/>
          <w:color w:val="1A1A1A"/>
          <w:shd w:val="clear" w:color="auto" w:fill="FFFFFF"/>
        </w:rPr>
      </w:pPr>
      <w:r w:rsidRPr="00593AB0">
        <w:rPr>
          <w:rFonts w:ascii="Arial" w:hAnsi="Arial" w:cs="Arial"/>
          <w:color w:val="1A1A1A"/>
          <w:shd w:val="clear" w:color="auto" w:fill="FFFFFF"/>
        </w:rPr>
        <w:t>If that command above doesn’t work, type the following command:</w:t>
      </w:r>
    </w:p>
    <w:p w:rsidR="0091253C" w:rsidRPr="00593AB0" w:rsidRDefault="0091253C" w:rsidP="0091253C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drawing>
          <wp:inline distT="0" distB="0" distL="0" distR="0" wp14:anchorId="0206821D" wp14:editId="73BBE455">
            <wp:extent cx="5943600" cy="467995"/>
            <wp:effectExtent l="0" t="0" r="0" b="8255"/>
            <wp:docPr id="50251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17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When I typed these commands, I got a message which a bunch of warning signs, but at the end of all that the following text was printed to the console:</w:t>
      </w: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</w:p>
    <w:p w:rsidR="0091253C" w:rsidRPr="00593AB0" w:rsidRDefault="0091253C" w:rsidP="0091253C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t>“Requirement already satisfied…”</w:t>
      </w: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This message means that the GPIO library for Python is already installed on my Jetson Nano.</w:t>
      </w: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 xml:space="preserve">Reconfigure security permissions. Instead of </w:t>
      </w:r>
      <w:proofErr w:type="spellStart"/>
      <w:r w:rsidRPr="00593AB0">
        <w:rPr>
          <w:rFonts w:ascii="Arial" w:hAnsi="Arial" w:cs="Arial"/>
          <w:sz w:val="28"/>
          <w:szCs w:val="28"/>
        </w:rPr>
        <w:t>your_user_name</w:t>
      </w:r>
      <w:proofErr w:type="spellEnd"/>
      <w:r w:rsidRPr="00593AB0">
        <w:rPr>
          <w:rFonts w:ascii="Arial" w:hAnsi="Arial" w:cs="Arial"/>
          <w:sz w:val="28"/>
          <w:szCs w:val="28"/>
        </w:rPr>
        <w:t xml:space="preserve">, I used </w:t>
      </w:r>
      <w:proofErr w:type="spellStart"/>
      <w:r w:rsidRPr="00593AB0">
        <w:rPr>
          <w:rFonts w:ascii="Arial" w:hAnsi="Arial" w:cs="Arial"/>
          <w:sz w:val="28"/>
          <w:szCs w:val="28"/>
        </w:rPr>
        <w:t>automaticaddison</w:t>
      </w:r>
      <w:proofErr w:type="spellEnd"/>
      <w:r w:rsidRPr="00593AB0">
        <w:rPr>
          <w:rFonts w:ascii="Arial" w:hAnsi="Arial" w:cs="Arial"/>
          <w:sz w:val="28"/>
          <w:szCs w:val="28"/>
        </w:rPr>
        <w:t>, which is my username.</w:t>
      </w:r>
    </w:p>
    <w:p w:rsidR="0091253C" w:rsidRPr="00593AB0" w:rsidRDefault="0091253C" w:rsidP="0091253C">
      <w:pPr>
        <w:jc w:val="both"/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drawing>
          <wp:inline distT="0" distB="0" distL="0" distR="0" wp14:anchorId="0763E738" wp14:editId="160EE3D8">
            <wp:extent cx="5943600" cy="1049020"/>
            <wp:effectExtent l="0" t="0" r="0" b="0"/>
            <wp:docPr id="73286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64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3C" w:rsidRPr="00593AB0" w:rsidRDefault="0091253C" w:rsidP="0091253C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t>Reboot the computer.</w:t>
      </w:r>
    </w:p>
    <w:p w:rsidR="0091253C" w:rsidRPr="00593AB0" w:rsidRDefault="00593AB0" w:rsidP="0091253C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4FA8924A" wp14:editId="09F15517">
            <wp:extent cx="5943600" cy="529590"/>
            <wp:effectExtent l="0" t="0" r="0" b="3810"/>
            <wp:docPr id="177404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9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91253C">
      <w:pPr>
        <w:jc w:val="both"/>
        <w:rPr>
          <w:rFonts w:ascii="Arial" w:hAnsi="Arial" w:cs="Arial"/>
          <w:b/>
          <w:bCs/>
          <w:sz w:val="28"/>
          <w:szCs w:val="28"/>
        </w:rPr>
      </w:pPr>
    </w:p>
    <w:p w:rsidR="00593AB0" w:rsidRPr="00593AB0" w:rsidRDefault="00593AB0" w:rsidP="00593AB0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lastRenderedPageBreak/>
        <w:t>Let’s check to see if the library is fully setup.</w:t>
      </w:r>
    </w:p>
    <w:p w:rsidR="00593AB0" w:rsidRPr="00593AB0" w:rsidRDefault="00593AB0" w:rsidP="0091253C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06663477" wp14:editId="2BAD1283">
            <wp:extent cx="5943600" cy="525145"/>
            <wp:effectExtent l="0" t="0" r="0" b="8255"/>
            <wp:docPr id="208772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4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91253C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22428F90" wp14:editId="3F542D92">
            <wp:extent cx="5943600" cy="1416685"/>
            <wp:effectExtent l="0" t="0" r="0" b="0"/>
            <wp:docPr id="199145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4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91253C">
      <w:pPr>
        <w:jc w:val="both"/>
        <w:rPr>
          <w:rFonts w:ascii="Arial" w:hAnsi="Arial" w:cs="Arial"/>
          <w:b/>
          <w:bCs/>
          <w:color w:val="1A1A1A"/>
          <w:shd w:val="clear" w:color="auto" w:fill="FFFFFF"/>
        </w:rPr>
      </w:pPr>
      <w:r w:rsidRPr="00593AB0">
        <w:rPr>
          <w:rFonts w:ascii="Arial" w:hAnsi="Arial" w:cs="Arial"/>
          <w:b/>
          <w:bCs/>
          <w:color w:val="1A1A1A"/>
          <w:shd w:val="clear" w:color="auto" w:fill="FFFFFF"/>
        </w:rPr>
        <w:t>Here is what I see:</w:t>
      </w:r>
    </w:p>
    <w:p w:rsidR="00593AB0" w:rsidRPr="00593AB0" w:rsidRDefault="00593AB0" w:rsidP="00593AB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drawing>
          <wp:inline distT="0" distB="0" distL="0" distR="0" wp14:anchorId="39FF1153" wp14:editId="72FA35DC">
            <wp:extent cx="4332514" cy="3249386"/>
            <wp:effectExtent l="0" t="0" r="0" b="8255"/>
            <wp:docPr id="18637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9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612" cy="3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b/>
          <w:bCs/>
          <w:sz w:val="28"/>
          <w:szCs w:val="28"/>
        </w:rPr>
      </w:pPr>
    </w:p>
    <w:p w:rsidR="00593AB0" w:rsidRPr="00593AB0" w:rsidRDefault="00593AB0" w:rsidP="00593AB0">
      <w:pPr>
        <w:rPr>
          <w:rFonts w:ascii="Arial" w:hAnsi="Arial" w:cs="Arial"/>
          <w:b/>
          <w:bCs/>
          <w:sz w:val="28"/>
          <w:szCs w:val="28"/>
        </w:rPr>
      </w:pPr>
      <w:r w:rsidRPr="00593AB0">
        <w:rPr>
          <w:rFonts w:ascii="Arial" w:hAnsi="Arial" w:cs="Arial"/>
          <w:b/>
          <w:bCs/>
          <w:sz w:val="28"/>
          <w:szCs w:val="28"/>
        </w:rPr>
        <w:t>Write the Code:</w:t>
      </w: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Create a new folder. Open up a new terminal, and type:</w:t>
      </w: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07DF3E7" wp14:editId="36609DA4">
            <wp:extent cx="5591955" cy="1895740"/>
            <wp:effectExtent l="0" t="0" r="0" b="9525"/>
            <wp:docPr id="162934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44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Let’s create a program to blink the LED.</w:t>
      </w: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t>Create a file named gpiodemo.py.</w:t>
      </w: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</w:p>
    <w:p w:rsidR="00593AB0" w:rsidRPr="00593AB0" w:rsidRDefault="00593AB0" w:rsidP="00593AB0">
      <w:pPr>
        <w:rPr>
          <w:rFonts w:ascii="Arial" w:hAnsi="Arial" w:cs="Arial"/>
          <w:sz w:val="28"/>
          <w:szCs w:val="28"/>
        </w:rPr>
      </w:pPr>
      <w:r w:rsidRPr="00593AB0">
        <w:rPr>
          <w:rFonts w:ascii="Arial" w:hAnsi="Arial" w:cs="Arial"/>
          <w:sz w:val="28"/>
          <w:szCs w:val="28"/>
        </w:rPr>
        <w:drawing>
          <wp:inline distT="0" distB="0" distL="0" distR="0" wp14:anchorId="7421687F" wp14:editId="2E02DC58">
            <wp:extent cx="5684520" cy="4978964"/>
            <wp:effectExtent l="0" t="0" r="0" b="0"/>
            <wp:docPr id="148242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289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228" cy="49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b/>
          <w:bCs/>
          <w:sz w:val="32"/>
          <w:szCs w:val="32"/>
        </w:rPr>
      </w:pPr>
      <w:r w:rsidRPr="00593AB0">
        <w:rPr>
          <w:rFonts w:ascii="Arial" w:hAnsi="Arial" w:cs="Arial"/>
          <w:b/>
          <w:bCs/>
          <w:sz w:val="32"/>
          <w:szCs w:val="32"/>
        </w:rPr>
        <w:lastRenderedPageBreak/>
        <w:t>Run the Code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 xml:space="preserve">You can run your program, gpiodemo.py, in the Terminal. 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Type this Command: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drawing>
          <wp:inline distT="0" distB="0" distL="0" distR="0" wp14:anchorId="4260C98C" wp14:editId="5A2AF40E">
            <wp:extent cx="5639587" cy="638264"/>
            <wp:effectExtent l="0" t="0" r="0" b="9525"/>
            <wp:docPr id="15234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0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 xml:space="preserve">If you get any errors due to security issues, you can the gpiodemo.py file with </w:t>
      </w:r>
      <w:proofErr w:type="spellStart"/>
      <w:r w:rsidRPr="00593AB0">
        <w:rPr>
          <w:rFonts w:ascii="Arial" w:hAnsi="Arial" w:cs="Arial"/>
          <w:sz w:val="32"/>
          <w:szCs w:val="32"/>
        </w:rPr>
        <w:t>sudo</w:t>
      </w:r>
      <w:proofErr w:type="spellEnd"/>
      <w:r w:rsidRPr="00593AB0">
        <w:rPr>
          <w:rFonts w:ascii="Arial" w:hAnsi="Arial" w:cs="Arial"/>
          <w:sz w:val="32"/>
          <w:szCs w:val="32"/>
        </w:rPr>
        <w:t xml:space="preserve"> command.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drawing>
          <wp:inline distT="0" distB="0" distL="0" distR="0" wp14:anchorId="48816E86" wp14:editId="67F2CBF8">
            <wp:extent cx="5706271" cy="628738"/>
            <wp:effectExtent l="0" t="0" r="0" b="0"/>
            <wp:docPr id="35122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204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You should see the LED blinking.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drawing>
          <wp:inline distT="0" distB="0" distL="0" distR="0" wp14:anchorId="7A306454" wp14:editId="2F433B68">
            <wp:extent cx="5839640" cy="4458322"/>
            <wp:effectExtent l="0" t="0" r="8890" b="0"/>
            <wp:docPr id="98952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27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335BC7E1" wp14:editId="402AA9DD">
            <wp:extent cx="5858693" cy="4391638"/>
            <wp:effectExtent l="0" t="0" r="8890" b="9525"/>
            <wp:docPr id="151814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477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You should also see output in the terminal.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Press CTRL+ C when you’re ready to stop the program.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To shutdown your Jetson Nano, you can type: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>Sudo shutdown -h now</w:t>
      </w:r>
    </w:p>
    <w:p w:rsidR="00593AB0" w:rsidRPr="00593AB0" w:rsidRDefault="00593AB0" w:rsidP="00593AB0">
      <w:pPr>
        <w:rPr>
          <w:rFonts w:ascii="Arial" w:hAnsi="Arial" w:cs="Arial"/>
          <w:sz w:val="32"/>
          <w:szCs w:val="32"/>
        </w:rPr>
      </w:pPr>
    </w:p>
    <w:p w:rsidR="00593AB0" w:rsidRPr="00593AB0" w:rsidRDefault="00593AB0" w:rsidP="00593AB0">
      <w:pPr>
        <w:jc w:val="both"/>
        <w:rPr>
          <w:rFonts w:ascii="Arial" w:hAnsi="Arial" w:cs="Arial"/>
          <w:sz w:val="32"/>
          <w:szCs w:val="32"/>
        </w:rPr>
      </w:pPr>
      <w:r w:rsidRPr="00593AB0">
        <w:rPr>
          <w:rFonts w:ascii="Arial" w:hAnsi="Arial" w:cs="Arial"/>
          <w:sz w:val="32"/>
          <w:szCs w:val="32"/>
        </w:rPr>
        <w:t xml:space="preserve">Conclusion: </w:t>
      </w:r>
      <w:r w:rsidRPr="00593AB0">
        <w:rPr>
          <w:rFonts w:ascii="Arial" w:hAnsi="Arial" w:cs="Arial"/>
          <w:sz w:val="32"/>
          <w:szCs w:val="32"/>
        </w:rPr>
        <w:t xml:space="preserve">In conclusion, by interfacing a single LED with the Jetson Nano using GPIO pins and Python scripting, we have successfully demonstrated basic control over the LED, turning it on </w:t>
      </w:r>
      <w:r w:rsidRPr="00593AB0">
        <w:rPr>
          <w:rFonts w:ascii="Arial" w:hAnsi="Arial" w:cs="Arial"/>
          <w:sz w:val="32"/>
          <w:szCs w:val="32"/>
        </w:rPr>
        <w:lastRenderedPageBreak/>
        <w:t>and off at regular intervals. This experiment showcases the Jetson Nano's capability for hardware interfacing and provides a foundational understanding of working with GPIO pins for simple hardware projects.</w:t>
      </w:r>
    </w:p>
    <w:sectPr w:rsidR="00593AB0" w:rsidRPr="00593A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25A0C"/>
    <w:multiLevelType w:val="multilevel"/>
    <w:tmpl w:val="74B25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C86D97"/>
    <w:multiLevelType w:val="multilevel"/>
    <w:tmpl w:val="11DA1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4981789">
    <w:abstractNumId w:val="1"/>
  </w:num>
  <w:num w:numId="2" w16cid:durableId="229461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3C"/>
    <w:rsid w:val="00593AB0"/>
    <w:rsid w:val="00854C8A"/>
    <w:rsid w:val="0091253C"/>
    <w:rsid w:val="00A71158"/>
    <w:rsid w:val="00C10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C9753"/>
  <w15:chartTrackingRefBased/>
  <w15:docId w15:val="{EB2E7030-FEF7-4FE6-AC07-B6F28EFF1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1253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25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125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1253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1253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ListParagraph">
    <w:name w:val="List Paragraph"/>
    <w:basedOn w:val="Normal"/>
    <w:uiPriority w:val="34"/>
    <w:qFormat/>
    <w:rsid w:val="0091253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9125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47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mzn.to/3sPzNp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amzn.to/3unY6v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amzn.to/3wrTLJY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amzn.to/2Pv5HK9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Vardhan</dc:creator>
  <cp:keywords/>
  <dc:description/>
  <cp:lastModifiedBy>Aditya Vardhan</cp:lastModifiedBy>
  <cp:revision>1</cp:revision>
  <dcterms:created xsi:type="dcterms:W3CDTF">2024-04-05T17:15:00Z</dcterms:created>
  <dcterms:modified xsi:type="dcterms:W3CDTF">2024-04-05T17:34:00Z</dcterms:modified>
</cp:coreProperties>
</file>